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16281" w14:textId="77777777" w:rsidR="005F4DDE" w:rsidRPr="00E35B3B" w:rsidRDefault="005F4DDE" w:rsidP="005F4DDE">
      <w:pPr>
        <w:pStyle w:val="Heading3"/>
      </w:pPr>
      <w:bookmarkStart w:id="0" w:name="_Toc69803696"/>
      <w:bookmarkStart w:id="1" w:name="_Toc78457702"/>
      <w:r>
        <w:t>Figure 1. Practice QI Team Meeting 1 Agenda</w:t>
      </w:r>
      <w:bookmarkEnd w:id="0"/>
      <w:bookmarkEnd w:id="1"/>
    </w:p>
    <w:p w14:paraId="122CB9A6" w14:textId="77777777" w:rsidR="005F4DDE" w:rsidRDefault="005F4DDE" w:rsidP="005F4DDE">
      <w:pPr>
        <w:spacing w:after="120"/>
        <w:rPr>
          <w:rFonts w:asciiTheme="minorHAnsi" w:eastAsiaTheme="majorEastAsia" w:hAnsiTheme="minorHAnsi" w:cstheme="minorHAnsi"/>
          <w:b/>
          <w:color w:val="0070C0"/>
          <w:sz w:val="24"/>
        </w:rPr>
      </w:pPr>
      <w:bookmarkStart w:id="2" w:name="_Hlk62641957"/>
      <w:r w:rsidRPr="00E8117E">
        <w:rPr>
          <w:rFonts w:asciiTheme="minorHAnsi" w:eastAsiaTheme="majorEastAsia" w:hAnsiTheme="minorHAnsi" w:cstheme="minorHAnsi"/>
          <w:b/>
          <w:color w:val="0070C0"/>
          <w:sz w:val="24"/>
        </w:rPr>
        <w:t>Attending:</w:t>
      </w:r>
      <w:r>
        <w:rPr>
          <w:rFonts w:asciiTheme="minorHAnsi" w:eastAsiaTheme="majorEastAsia" w:hAnsiTheme="minorHAnsi" w:cstheme="minorHAnsi"/>
          <w:b/>
          <w:color w:val="0070C0"/>
          <w:sz w:val="24"/>
        </w:rPr>
        <w:t xml:space="preserve"> </w:t>
      </w:r>
      <w:bookmarkStart w:id="3" w:name="_Hlk65251173"/>
      <w:r w:rsidRPr="00793EF3">
        <w:rPr>
          <w:rFonts w:asciiTheme="minorHAnsi" w:eastAsiaTheme="majorEastAsia" w:hAnsiTheme="minorHAnsi" w:cstheme="minorHAnsi"/>
          <w:bCs/>
          <w:i/>
          <w:iCs/>
          <w:color w:val="0070C0"/>
        </w:rPr>
        <w:t>Insert names of attendees here</w:t>
      </w:r>
      <w:bookmarkEnd w:id="3"/>
    </w:p>
    <w:bookmarkEnd w:id="2"/>
    <w:p w14:paraId="58DAC40F" w14:textId="77777777" w:rsidR="005F4DDE" w:rsidRPr="00141E77" w:rsidRDefault="005F4DDE" w:rsidP="005F4DDE">
      <w:pPr>
        <w:pStyle w:val="ListParagraph"/>
        <w:numPr>
          <w:ilvl w:val="0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C1520E">
        <w:rPr>
          <w:rFonts w:asciiTheme="minorHAnsi" w:hAnsiTheme="minorHAnsi"/>
          <w:sz w:val="24"/>
          <w:szCs w:val="24"/>
        </w:rPr>
        <w:t>(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>10 minutes) Introductions</w:t>
      </w:r>
    </w:p>
    <w:p w14:paraId="5BA05A79" w14:textId="50C66690" w:rsidR="005F4DDE" w:rsidRPr="00141E77" w:rsidRDefault="005F4DDE" w:rsidP="005F4DDE">
      <w:pPr>
        <w:pStyle w:val="ListParagraph"/>
        <w:numPr>
          <w:ilvl w:val="0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141E77">
        <w:rPr>
          <w:rFonts w:asciiTheme="minorHAnsi" w:eastAsiaTheme="majorEastAsia" w:hAnsiTheme="minorHAnsi" w:cstheme="majorBidi"/>
          <w:sz w:val="24"/>
          <w:szCs w:val="24"/>
        </w:rPr>
        <w:t xml:space="preserve">(15 minutes) Orient your Practice QI Team to the </w:t>
      </w:r>
      <w:r w:rsidRPr="005F4DDE">
        <w:rPr>
          <w:rFonts w:asciiTheme="minorHAnsi" w:eastAsiaTheme="majorEastAsia" w:hAnsiTheme="minorHAnsi" w:cstheme="majorBidi"/>
          <w:sz w:val="24"/>
          <w:szCs w:val="24"/>
        </w:rPr>
        <w:t>Aims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 xml:space="preserve"> and the implementation</w:t>
      </w:r>
    </w:p>
    <w:p w14:paraId="31BBCACB" w14:textId="77777777" w:rsidR="005F4DDE" w:rsidRPr="009968C2" w:rsidRDefault="005F4DDE" w:rsidP="005F4DDE">
      <w:pPr>
        <w:pStyle w:val="ListParagraph"/>
        <w:numPr>
          <w:ilvl w:val="0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141E77">
        <w:rPr>
          <w:rFonts w:asciiTheme="minorHAnsi" w:eastAsiaTheme="majorEastAsia" w:hAnsiTheme="minorHAnsi" w:cstheme="majorBidi"/>
          <w:sz w:val="24"/>
          <w:szCs w:val="24"/>
        </w:rPr>
        <w:t>Provide a vision for the quality improvement project. Describe what you want for your practice and patients</w:t>
      </w:r>
    </w:p>
    <w:p w14:paraId="0C5FAABC" w14:textId="77777777" w:rsidR="005F4DDE" w:rsidRPr="00EF5F98" w:rsidRDefault="005F4DDE" w:rsidP="005F4DDE">
      <w:pPr>
        <w:pStyle w:val="ListParagraph"/>
        <w:numPr>
          <w:ilvl w:val="0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F5F98">
        <w:rPr>
          <w:rFonts w:asciiTheme="minorHAnsi" w:eastAsiaTheme="majorEastAsia" w:hAnsiTheme="minorHAnsi" w:cstheme="majorBidi"/>
          <w:sz w:val="24"/>
          <w:szCs w:val="24"/>
        </w:rPr>
        <w:t>Begin to think about the current state of mental health care in your practice</w:t>
      </w:r>
    </w:p>
    <w:p w14:paraId="4D25B1BB" w14:textId="42F97077" w:rsidR="005F4DDE" w:rsidRPr="009968C2" w:rsidRDefault="005F4DDE" w:rsidP="005F4DDE">
      <w:pPr>
        <w:pStyle w:val="ListParagraph"/>
        <w:numPr>
          <w:ilvl w:val="0"/>
          <w:numId w:val="3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F5F98">
        <w:rPr>
          <w:rFonts w:asciiTheme="minorHAnsi" w:eastAsiaTheme="majorEastAsia" w:hAnsiTheme="minorHAnsi" w:cstheme="majorBidi"/>
          <w:sz w:val="24"/>
          <w:szCs w:val="24"/>
        </w:rPr>
        <w:t>(</w:t>
      </w:r>
      <w:r w:rsidRPr="005C760E">
        <w:rPr>
          <w:rFonts w:asciiTheme="minorHAnsi" w:eastAsiaTheme="majorEastAsia" w:hAnsiTheme="minorHAnsi" w:cstheme="majorBidi"/>
          <w:sz w:val="24"/>
          <w:szCs w:val="24"/>
        </w:rPr>
        <w:t xml:space="preserve">30 minutes) Determine </w:t>
      </w:r>
      <w:r w:rsidRPr="00E619FD">
        <w:rPr>
          <w:rFonts w:asciiTheme="minorHAnsi" w:eastAsiaTheme="majorEastAsia" w:hAnsiTheme="minorHAnsi" w:cstheme="majorBidi"/>
          <w:sz w:val="24"/>
          <w:szCs w:val="24"/>
        </w:rPr>
        <w:t>practice QI Team roles and responsibilities (</w:t>
      </w:r>
      <w:r w:rsidRPr="005F4DDE">
        <w:rPr>
          <w:rFonts w:asciiTheme="minorHAnsi" w:eastAsiaTheme="majorEastAsia" w:hAnsiTheme="minorHAnsi" w:cstheme="majorBidi"/>
          <w:sz w:val="24"/>
          <w:szCs w:val="24"/>
        </w:rPr>
        <w:t>STEP 2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 xml:space="preserve">). Identify who is responsible for aspects of facilitating the </w:t>
      </w:r>
      <w:r>
        <w:rPr>
          <w:rFonts w:asciiTheme="minorHAnsi" w:eastAsiaTheme="majorEastAsia" w:hAnsiTheme="minorHAnsi" w:cstheme="majorBidi"/>
          <w:sz w:val="24"/>
          <w:szCs w:val="24"/>
        </w:rPr>
        <w:t>QI Team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 xml:space="preserve"> and completing implementation activities</w:t>
      </w:r>
      <w:r w:rsidRPr="009968C2">
        <w:rPr>
          <w:rFonts w:asciiTheme="minorHAnsi" w:eastAsiaTheme="majorEastAsia" w:hAnsiTheme="minorHAnsi" w:cstheme="majorBidi"/>
          <w:sz w:val="24"/>
          <w:szCs w:val="24"/>
        </w:rPr>
        <w:t>.</w:t>
      </w:r>
    </w:p>
    <w:p w14:paraId="3A203F0E" w14:textId="77777777" w:rsidR="005F4DDE" w:rsidRPr="005C760E" w:rsidRDefault="005F4DDE" w:rsidP="005F4DDE">
      <w:pPr>
        <w:pStyle w:val="ListParagraph"/>
        <w:numPr>
          <w:ilvl w:val="1"/>
          <w:numId w:val="3"/>
        </w:numPr>
        <w:spacing w:after="120" w:line="276" w:lineRule="auto"/>
        <w:ind w:left="1080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F5F98">
        <w:rPr>
          <w:rFonts w:asciiTheme="minorHAnsi" w:eastAsiaTheme="majorEastAsia" w:hAnsiTheme="minorHAnsi" w:cstheme="majorBidi"/>
          <w:sz w:val="24"/>
          <w:szCs w:val="24"/>
        </w:rPr>
        <w:t xml:space="preserve">What is the role of the </w:t>
      </w:r>
      <w:r>
        <w:rPr>
          <w:rFonts w:asciiTheme="minorHAnsi" w:eastAsiaTheme="majorEastAsia" w:hAnsiTheme="minorHAnsi" w:cstheme="majorBidi"/>
          <w:sz w:val="24"/>
          <w:szCs w:val="24"/>
        </w:rPr>
        <w:t>O</w:t>
      </w:r>
      <w:r w:rsidRPr="00EF5F98">
        <w:rPr>
          <w:rFonts w:asciiTheme="minorHAnsi" w:eastAsiaTheme="majorEastAsia" w:hAnsiTheme="minorHAnsi" w:cstheme="majorBidi"/>
          <w:sz w:val="24"/>
          <w:szCs w:val="24"/>
        </w:rPr>
        <w:t xml:space="preserve">bstetric </w:t>
      </w:r>
      <w:r>
        <w:rPr>
          <w:rFonts w:asciiTheme="minorHAnsi" w:eastAsiaTheme="majorEastAsia" w:hAnsiTheme="minorHAnsi" w:cstheme="majorBidi"/>
          <w:sz w:val="24"/>
          <w:szCs w:val="24"/>
        </w:rPr>
        <w:t>C</w:t>
      </w:r>
      <w:r w:rsidRPr="00EF5F98">
        <w:rPr>
          <w:rFonts w:asciiTheme="minorHAnsi" w:eastAsiaTheme="majorEastAsia" w:hAnsiTheme="minorHAnsi" w:cstheme="majorBidi"/>
          <w:sz w:val="24"/>
          <w:szCs w:val="24"/>
        </w:rPr>
        <w:t xml:space="preserve">are </w:t>
      </w:r>
      <w:r>
        <w:rPr>
          <w:rFonts w:asciiTheme="minorHAnsi" w:eastAsiaTheme="majorEastAsia" w:hAnsiTheme="minorHAnsi" w:cstheme="majorBidi"/>
          <w:sz w:val="24"/>
          <w:szCs w:val="24"/>
        </w:rPr>
        <w:t>Cl</w:t>
      </w:r>
      <w:r w:rsidRPr="00EF5F98">
        <w:rPr>
          <w:rFonts w:asciiTheme="minorHAnsi" w:eastAsiaTheme="majorEastAsia" w:hAnsiTheme="minorHAnsi" w:cstheme="majorBidi"/>
          <w:sz w:val="24"/>
          <w:szCs w:val="24"/>
        </w:rPr>
        <w:t xml:space="preserve">inician </w:t>
      </w:r>
      <w:r>
        <w:rPr>
          <w:rFonts w:asciiTheme="minorHAnsi" w:eastAsiaTheme="majorEastAsia" w:hAnsiTheme="minorHAnsi" w:cstheme="majorBidi"/>
          <w:sz w:val="24"/>
          <w:szCs w:val="24"/>
        </w:rPr>
        <w:t>C</w:t>
      </w:r>
      <w:r w:rsidRPr="00EF5F98">
        <w:rPr>
          <w:rFonts w:asciiTheme="minorHAnsi" w:eastAsiaTheme="majorEastAsia" w:hAnsiTheme="minorHAnsi" w:cstheme="majorBidi"/>
          <w:sz w:val="24"/>
          <w:szCs w:val="24"/>
        </w:rPr>
        <w:t xml:space="preserve">hampion? </w:t>
      </w:r>
    </w:p>
    <w:p w14:paraId="021FDA0D" w14:textId="77777777" w:rsidR="005F4DDE" w:rsidRPr="00E619FD" w:rsidRDefault="005F4DDE" w:rsidP="005F4DDE">
      <w:pPr>
        <w:pStyle w:val="ListParagraph"/>
        <w:numPr>
          <w:ilvl w:val="1"/>
          <w:numId w:val="3"/>
        </w:numPr>
        <w:spacing w:after="120" w:line="276" w:lineRule="auto"/>
        <w:ind w:left="1080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619FD">
        <w:rPr>
          <w:rFonts w:asciiTheme="minorHAnsi" w:eastAsiaTheme="majorEastAsia" w:hAnsiTheme="minorHAnsi" w:cstheme="majorBidi"/>
          <w:sz w:val="24"/>
          <w:szCs w:val="24"/>
        </w:rPr>
        <w:t xml:space="preserve">What is the role of the </w:t>
      </w:r>
      <w:r>
        <w:rPr>
          <w:rFonts w:asciiTheme="minorHAnsi" w:eastAsiaTheme="majorEastAsia" w:hAnsiTheme="minorHAnsi" w:cstheme="majorBidi"/>
          <w:sz w:val="24"/>
          <w:szCs w:val="24"/>
        </w:rPr>
        <w:t>P</w:t>
      </w:r>
      <w:r w:rsidRPr="00E619FD">
        <w:rPr>
          <w:rFonts w:asciiTheme="minorHAnsi" w:eastAsiaTheme="majorEastAsia" w:hAnsiTheme="minorHAnsi" w:cstheme="majorBidi"/>
          <w:sz w:val="24"/>
          <w:szCs w:val="24"/>
        </w:rPr>
        <w:t xml:space="preserve">ractice </w:t>
      </w:r>
      <w:r>
        <w:rPr>
          <w:rFonts w:asciiTheme="minorHAnsi" w:eastAsiaTheme="majorEastAsia" w:hAnsiTheme="minorHAnsi" w:cstheme="majorBidi"/>
          <w:sz w:val="24"/>
          <w:szCs w:val="24"/>
        </w:rPr>
        <w:t>C</w:t>
      </w:r>
      <w:r w:rsidRPr="00E619FD">
        <w:rPr>
          <w:rFonts w:asciiTheme="minorHAnsi" w:eastAsiaTheme="majorEastAsia" w:hAnsiTheme="minorHAnsi" w:cstheme="majorBidi"/>
          <w:sz w:val="24"/>
          <w:szCs w:val="24"/>
        </w:rPr>
        <w:t xml:space="preserve">hampion? </w:t>
      </w:r>
    </w:p>
    <w:p w14:paraId="1AFCCFA9" w14:textId="77777777" w:rsidR="005F4DDE" w:rsidRPr="00E619FD" w:rsidRDefault="005F4DDE" w:rsidP="005F4DDE">
      <w:pPr>
        <w:pStyle w:val="ListParagraph"/>
        <w:numPr>
          <w:ilvl w:val="1"/>
          <w:numId w:val="3"/>
        </w:numPr>
        <w:spacing w:after="120" w:line="276" w:lineRule="auto"/>
        <w:ind w:left="1080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619FD">
        <w:rPr>
          <w:rFonts w:asciiTheme="minorHAnsi" w:eastAsiaTheme="majorEastAsia" w:hAnsiTheme="minorHAnsi" w:cstheme="majorBidi"/>
          <w:sz w:val="24"/>
          <w:szCs w:val="24"/>
        </w:rPr>
        <w:t>What does each team member do?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 </w:t>
      </w:r>
    </w:p>
    <w:p w14:paraId="6FB73CF1" w14:textId="77777777" w:rsidR="005F4DDE" w:rsidRPr="00E22401" w:rsidRDefault="005F4DDE" w:rsidP="005F4DDE">
      <w:pPr>
        <w:pStyle w:val="ListParagraph"/>
        <w:numPr>
          <w:ilvl w:val="0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22401">
        <w:rPr>
          <w:rFonts w:asciiTheme="minorHAnsi" w:eastAsiaTheme="majorEastAsia" w:hAnsiTheme="minorHAnsi" w:cstheme="majorBidi"/>
          <w:sz w:val="24"/>
          <w:szCs w:val="24"/>
        </w:rPr>
        <w:t>(15 minutes) Establish a schedule of meetings and activities</w:t>
      </w:r>
    </w:p>
    <w:p w14:paraId="63A9E362" w14:textId="77777777" w:rsidR="005F4DDE" w:rsidRPr="003409FE" w:rsidRDefault="005F4DDE" w:rsidP="005F4DDE">
      <w:pPr>
        <w:pStyle w:val="ListParagraph"/>
        <w:numPr>
          <w:ilvl w:val="0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E22401">
        <w:rPr>
          <w:rFonts w:asciiTheme="minorHAnsi" w:eastAsiaTheme="majorEastAsia" w:hAnsiTheme="minorHAnsi" w:cstheme="majorBidi"/>
          <w:sz w:val="24"/>
          <w:szCs w:val="24"/>
        </w:rPr>
        <w:t>(20 minutes) Identify Practice QI Team members</w:t>
      </w:r>
      <w:r w:rsidRPr="004508DA">
        <w:rPr>
          <w:rFonts w:asciiTheme="minorHAnsi" w:eastAsiaTheme="majorEastAsia" w:hAnsiTheme="minorHAnsi" w:cstheme="majorBidi"/>
          <w:sz w:val="24"/>
          <w:szCs w:val="24"/>
        </w:rPr>
        <w:t xml:space="preserve"> to</w:t>
      </w:r>
    </w:p>
    <w:p w14:paraId="07850DEE" w14:textId="54CD3044" w:rsidR="005F4DDE" w:rsidRPr="00141E77" w:rsidRDefault="005F4DDE" w:rsidP="005F4DDE">
      <w:pPr>
        <w:pStyle w:val="ListParagraph"/>
        <w:numPr>
          <w:ilvl w:val="1"/>
          <w:numId w:val="1"/>
        </w:numPr>
        <w:spacing w:after="120" w:line="276" w:lineRule="auto"/>
        <w:ind w:left="1080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1B556A">
        <w:rPr>
          <w:rFonts w:asciiTheme="minorHAnsi" w:eastAsiaTheme="majorEastAsia" w:hAnsiTheme="minorHAnsi" w:cstheme="majorBidi"/>
          <w:sz w:val="24"/>
          <w:szCs w:val="24"/>
        </w:rPr>
        <w:t>Develop a first draft goals document for meeting 2</w:t>
      </w:r>
      <w:r w:rsidRPr="002C2DEC">
        <w:rPr>
          <w:rFonts w:asciiTheme="minorHAnsi" w:eastAsiaTheme="majorEastAsia" w:hAnsiTheme="minorHAnsi" w:cstheme="majorBidi"/>
          <w:sz w:val="24"/>
          <w:szCs w:val="24"/>
        </w:rPr>
        <w:t xml:space="preserve"> (</w:t>
      </w:r>
      <w:r w:rsidRPr="005F4DDE">
        <w:rPr>
          <w:rFonts w:asciiTheme="minorHAnsi" w:eastAsiaTheme="majorEastAsia" w:hAnsiTheme="minorHAnsi" w:cstheme="majorBidi"/>
          <w:sz w:val="24"/>
          <w:szCs w:val="24"/>
        </w:rPr>
        <w:t>STEP 4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>)</w:t>
      </w:r>
    </w:p>
    <w:p w14:paraId="16742972" w14:textId="11F6B5A6" w:rsidR="005F4DDE" w:rsidRPr="00141E77" w:rsidRDefault="005F4DDE" w:rsidP="005F4DDE">
      <w:pPr>
        <w:pStyle w:val="ListParagraph"/>
        <w:numPr>
          <w:ilvl w:val="1"/>
          <w:numId w:val="1"/>
        </w:numPr>
        <w:spacing w:after="120" w:line="276" w:lineRule="auto"/>
        <w:ind w:left="1080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141E77">
        <w:rPr>
          <w:rFonts w:asciiTheme="minorHAnsi" w:eastAsiaTheme="majorEastAsia" w:hAnsiTheme="minorHAnsi" w:cstheme="majorBidi"/>
          <w:sz w:val="24"/>
          <w:szCs w:val="24"/>
        </w:rPr>
        <w:t>Begin scheduling and planning obstetric care clinician and clinical staff training (</w:t>
      </w:r>
      <w:r w:rsidRPr="005F4DDE">
        <w:rPr>
          <w:rFonts w:asciiTheme="minorHAnsi" w:eastAsiaTheme="majorEastAsia" w:hAnsiTheme="minorHAnsi" w:cstheme="majorBidi"/>
          <w:sz w:val="24"/>
          <w:szCs w:val="24"/>
        </w:rPr>
        <w:t>STEP 7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>)</w:t>
      </w:r>
    </w:p>
    <w:p w14:paraId="0166C6EC" w14:textId="77777777" w:rsidR="005F4DDE" w:rsidRPr="00141E77" w:rsidRDefault="005F4DDE" w:rsidP="005F4DDE">
      <w:pPr>
        <w:pStyle w:val="ListParagraph"/>
        <w:numPr>
          <w:ilvl w:val="1"/>
          <w:numId w:val="1"/>
        </w:numPr>
        <w:spacing w:after="120" w:line="276" w:lineRule="auto"/>
        <w:ind w:left="1080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141E77">
        <w:rPr>
          <w:rFonts w:asciiTheme="minorHAnsi" w:eastAsiaTheme="majorEastAsia" w:hAnsiTheme="minorHAnsi" w:cstheme="majorBidi"/>
          <w:sz w:val="24"/>
          <w:szCs w:val="24"/>
        </w:rPr>
        <w:t xml:space="preserve">Identify an implementation “kick-off” date </w:t>
      </w:r>
      <w:r w:rsidRPr="005F4DDE">
        <w:rPr>
          <w:rFonts w:asciiTheme="minorHAnsi" w:eastAsiaTheme="majorEastAsia" w:hAnsiTheme="minorHAnsi" w:cstheme="majorBidi"/>
          <w:sz w:val="24"/>
          <w:szCs w:val="24"/>
        </w:rPr>
        <w:t>(</w:t>
      </w:r>
      <w:hyperlink w:anchor="_STEP_9:_" w:history="1">
        <w:r w:rsidRPr="005F4DDE">
          <w:rPr>
            <w:rStyle w:val="Hyperlink"/>
            <w:rFonts w:asciiTheme="minorHAnsi" w:eastAsiaTheme="majorEastAsia" w:hAnsiTheme="minorHAnsi" w:cstheme="majorBidi"/>
            <w:color w:val="auto"/>
            <w:sz w:val="24"/>
            <w:szCs w:val="24"/>
            <w:u w:val="none"/>
          </w:rPr>
          <w:t>STEP 8</w:t>
        </w:r>
      </w:hyperlink>
      <w:r w:rsidRPr="005F4DDE">
        <w:rPr>
          <w:rFonts w:asciiTheme="minorHAnsi" w:eastAsiaTheme="majorEastAsia" w:hAnsiTheme="minorHAnsi" w:cstheme="majorBidi"/>
          <w:sz w:val="24"/>
          <w:szCs w:val="24"/>
        </w:rPr>
        <w:t>)</w:t>
      </w:r>
    </w:p>
    <w:p w14:paraId="5EE9EA4E" w14:textId="77777777" w:rsidR="005F4DDE" w:rsidRPr="00607A02" w:rsidRDefault="005F4DDE" w:rsidP="005F4DDE">
      <w:pPr>
        <w:pStyle w:val="TitlelikeHeading3"/>
        <w:spacing w:after="120"/>
      </w:pPr>
      <w:r w:rsidRPr="00607A02">
        <w:t>Resources</w:t>
      </w:r>
    </w:p>
    <w:p w14:paraId="4ECE905F" w14:textId="77777777" w:rsidR="005F4DDE" w:rsidRPr="00607A02" w:rsidRDefault="005F4DDE" w:rsidP="005F4DDE">
      <w:pPr>
        <w:numPr>
          <w:ilvl w:val="1"/>
          <w:numId w:val="5"/>
        </w:numPr>
        <w:spacing w:after="120"/>
        <w:rPr>
          <w:rFonts w:asciiTheme="minorHAnsi" w:eastAsiaTheme="majorEastAsia" w:hAnsiTheme="minorHAnsi" w:cstheme="majorBidi"/>
          <w:sz w:val="24"/>
          <w:szCs w:val="32"/>
          <w:lang w:val="fr-FR"/>
        </w:rPr>
      </w:pPr>
      <w:r w:rsidRPr="00607A02">
        <w:rPr>
          <w:rFonts w:asciiTheme="minorHAnsi" w:eastAsiaTheme="majorEastAsia" w:hAnsiTheme="minorHAnsi" w:cstheme="majorBidi"/>
          <w:sz w:val="24"/>
          <w:szCs w:val="32"/>
          <w:lang w:val="fr-FR"/>
        </w:rPr>
        <w:t xml:space="preserve">Guide Instructions pages </w:t>
      </w:r>
      <w:r>
        <w:rPr>
          <w:rFonts w:asciiTheme="minorHAnsi" w:eastAsiaTheme="majorEastAsia" w:hAnsiTheme="minorHAnsi" w:cstheme="majorBidi"/>
          <w:sz w:val="24"/>
          <w:szCs w:val="32"/>
          <w:lang w:val="fr-FR"/>
        </w:rPr>
        <w:t>1-2</w:t>
      </w:r>
    </w:p>
    <w:p w14:paraId="6585703D" w14:textId="77777777" w:rsidR="005F4DDE" w:rsidRPr="00A834FA" w:rsidRDefault="002759A2" w:rsidP="005F4DDE">
      <w:pPr>
        <w:numPr>
          <w:ilvl w:val="1"/>
          <w:numId w:val="5"/>
        </w:numPr>
        <w:spacing w:after="120"/>
        <w:rPr>
          <w:rFonts w:asciiTheme="minorHAnsi" w:eastAsiaTheme="majorEastAsia" w:hAnsiTheme="minorHAnsi" w:cstheme="majorBidi"/>
          <w:sz w:val="24"/>
          <w:szCs w:val="32"/>
        </w:rPr>
      </w:pPr>
      <w:hyperlink w:anchor="Aims" w:history="1">
        <w:r w:rsidR="005F4DDE" w:rsidRPr="00A834FA">
          <w:rPr>
            <w:rStyle w:val="Hyperlink"/>
            <w:rFonts w:asciiTheme="minorHAnsi" w:eastAsiaTheme="majorEastAsia" w:hAnsiTheme="minorHAnsi" w:cstheme="majorBidi"/>
            <w:color w:val="auto"/>
            <w:sz w:val="24"/>
            <w:u w:val="none"/>
          </w:rPr>
          <w:t>Aims (page ii)</w:t>
        </w:r>
      </w:hyperlink>
      <w:r w:rsidR="005F4DDE" w:rsidRPr="00A834FA">
        <w:rPr>
          <w:rFonts w:asciiTheme="minorHAnsi" w:eastAsiaTheme="majorEastAsia" w:hAnsiTheme="minorHAnsi" w:cstheme="majorBidi"/>
          <w:sz w:val="24"/>
        </w:rPr>
        <w:t xml:space="preserve"> </w:t>
      </w:r>
    </w:p>
    <w:p w14:paraId="4B2FCB4C" w14:textId="5F8DA6A2" w:rsidR="005F4DDE" w:rsidRPr="005F4DDE" w:rsidRDefault="005F4DDE" w:rsidP="005F4DDE">
      <w:pPr>
        <w:pStyle w:val="ListParagraph"/>
        <w:numPr>
          <w:ilvl w:val="1"/>
          <w:numId w:val="6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32"/>
        </w:rPr>
      </w:pPr>
      <w:r w:rsidRPr="005F4DDE">
        <w:rPr>
          <w:rFonts w:asciiTheme="minorHAnsi" w:eastAsiaTheme="majorEastAsia" w:hAnsiTheme="minorHAnsi" w:cstheme="majorBidi"/>
          <w:i/>
          <w:iCs/>
          <w:sz w:val="24"/>
        </w:rPr>
        <w:t>Practice QI Team Roles and Responsibilities</w:t>
      </w:r>
      <w:r w:rsidRPr="005F4DDE">
        <w:rPr>
          <w:rFonts w:asciiTheme="minorHAnsi" w:eastAsiaTheme="majorEastAsia" w:hAnsiTheme="minorHAnsi" w:cstheme="majorBidi"/>
          <w:sz w:val="24"/>
        </w:rPr>
        <w:t xml:space="preserve"> (Table </w:t>
      </w:r>
      <w:r w:rsidRPr="005F4DDE">
        <w:rPr>
          <w:rStyle w:val="Hyperlink"/>
          <w:rFonts w:asciiTheme="minorHAnsi" w:eastAsiaTheme="majorEastAsia" w:hAnsiTheme="minorHAnsi" w:cstheme="majorBidi"/>
          <w:color w:val="auto"/>
          <w:sz w:val="24"/>
          <w:u w:val="none"/>
        </w:rPr>
        <w:t>2</w:t>
      </w:r>
      <w:r w:rsidRPr="005F4DDE">
        <w:rPr>
          <w:rFonts w:asciiTheme="minorHAnsi" w:eastAsiaTheme="majorEastAsia" w:hAnsiTheme="minorHAnsi" w:cstheme="majorBidi"/>
          <w:sz w:val="24"/>
        </w:rPr>
        <w:t>, page 15)</w:t>
      </w:r>
      <w:r w:rsidRPr="005F4DDE">
        <w:rPr>
          <w:rFonts w:asciiTheme="minorHAnsi" w:eastAsiaTheme="majorEastAsia" w:hAnsiTheme="minorHAnsi" w:cstheme="majorBidi"/>
          <w:sz w:val="24"/>
          <w:szCs w:val="32"/>
        </w:rPr>
        <w:t xml:space="preserve"> </w:t>
      </w:r>
    </w:p>
    <w:p w14:paraId="0396F51C" w14:textId="6DA7F3CA" w:rsidR="005F4DDE" w:rsidRPr="005F4DDE" w:rsidRDefault="005F4DDE" w:rsidP="005F4DDE">
      <w:pPr>
        <w:pStyle w:val="ListParagraph"/>
        <w:numPr>
          <w:ilvl w:val="1"/>
          <w:numId w:val="6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32"/>
        </w:rPr>
      </w:pPr>
      <w:r w:rsidRPr="005F4DDE">
        <w:rPr>
          <w:rFonts w:asciiTheme="minorHAnsi" w:eastAsiaTheme="majorEastAsia" w:hAnsiTheme="minorHAnsi" w:cstheme="majorBidi"/>
          <w:i/>
          <w:iCs/>
          <w:sz w:val="24"/>
        </w:rPr>
        <w:t>Practice QI Team Responsibilities Form</w:t>
      </w:r>
      <w:r w:rsidRPr="005F4DDE">
        <w:rPr>
          <w:rFonts w:asciiTheme="minorHAnsi" w:eastAsiaTheme="majorEastAsia" w:hAnsiTheme="minorHAnsi" w:cstheme="majorBidi"/>
          <w:sz w:val="24"/>
        </w:rPr>
        <w:t xml:space="preserve"> (Table 3, page 16)</w:t>
      </w:r>
      <w:r w:rsidRPr="005F4DDE">
        <w:rPr>
          <w:rFonts w:asciiTheme="minorHAnsi" w:eastAsiaTheme="majorEastAsia" w:hAnsiTheme="minorHAnsi" w:cstheme="majorBidi"/>
          <w:sz w:val="24"/>
          <w:szCs w:val="32"/>
        </w:rPr>
        <w:t xml:space="preserve"> </w:t>
      </w:r>
    </w:p>
    <w:p w14:paraId="5145E61F" w14:textId="072E3DC7" w:rsidR="005F4DDE" w:rsidRPr="005F4DDE" w:rsidRDefault="005F4DDE" w:rsidP="005F4DDE">
      <w:pPr>
        <w:pStyle w:val="ListParagraph"/>
        <w:numPr>
          <w:ilvl w:val="1"/>
          <w:numId w:val="6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32"/>
        </w:rPr>
      </w:pPr>
      <w:r w:rsidRPr="005F4DDE">
        <w:rPr>
          <w:rFonts w:asciiTheme="minorHAnsi" w:eastAsiaTheme="majorEastAsia" w:hAnsiTheme="minorHAnsi" w:cstheme="majorBidi"/>
          <w:i/>
          <w:iCs/>
          <w:sz w:val="24"/>
        </w:rPr>
        <w:t>Implementation Meeting Schedule</w:t>
      </w:r>
      <w:r w:rsidRPr="005F4DDE">
        <w:rPr>
          <w:rFonts w:asciiTheme="minorHAnsi" w:eastAsiaTheme="majorEastAsia" w:hAnsiTheme="minorHAnsi" w:cstheme="majorBidi"/>
          <w:sz w:val="24"/>
        </w:rPr>
        <w:t xml:space="preserve"> (Table </w:t>
      </w:r>
      <w:r w:rsidRPr="005F4DDE">
        <w:rPr>
          <w:rStyle w:val="Hyperlink"/>
          <w:rFonts w:asciiTheme="minorHAnsi" w:eastAsiaTheme="majorEastAsia" w:hAnsiTheme="minorHAnsi" w:cstheme="majorBidi"/>
          <w:color w:val="auto"/>
          <w:sz w:val="24"/>
          <w:u w:val="none"/>
        </w:rPr>
        <w:t>4</w:t>
      </w:r>
      <w:r w:rsidRPr="005F4DDE">
        <w:rPr>
          <w:rFonts w:asciiTheme="minorHAnsi" w:eastAsiaTheme="majorEastAsia" w:hAnsiTheme="minorHAnsi" w:cstheme="majorBidi"/>
          <w:sz w:val="24"/>
        </w:rPr>
        <w:t>, page 18)</w:t>
      </w:r>
      <w:r w:rsidRPr="005F4DDE">
        <w:rPr>
          <w:rFonts w:asciiTheme="minorHAnsi" w:eastAsiaTheme="majorEastAsia" w:hAnsiTheme="minorHAnsi" w:cstheme="majorBidi"/>
          <w:sz w:val="24"/>
          <w:szCs w:val="32"/>
        </w:rPr>
        <w:t xml:space="preserve"> </w:t>
      </w:r>
    </w:p>
    <w:p w14:paraId="019A20E3" w14:textId="77777777" w:rsidR="005F4DDE" w:rsidRPr="005F4DDE" w:rsidRDefault="005F4DDE" w:rsidP="005F4DDE">
      <w:pPr>
        <w:pStyle w:val="ListParagraph"/>
        <w:numPr>
          <w:ilvl w:val="1"/>
          <w:numId w:val="6"/>
        </w:numPr>
        <w:spacing w:after="120"/>
        <w:rPr>
          <w:rFonts w:asciiTheme="minorHAnsi" w:eastAsiaTheme="majorEastAsia" w:hAnsiTheme="minorHAnsi" w:cstheme="majorBidi"/>
          <w:i/>
          <w:iCs/>
          <w:sz w:val="24"/>
          <w:szCs w:val="32"/>
        </w:rPr>
      </w:pPr>
      <w:r w:rsidRPr="005F4DDE">
        <w:rPr>
          <w:rFonts w:asciiTheme="minorHAnsi" w:eastAsiaTheme="majorEastAsia" w:hAnsiTheme="minorHAnsi" w:cstheme="majorBidi"/>
          <w:i/>
          <w:iCs/>
          <w:sz w:val="24"/>
          <w:szCs w:val="32"/>
        </w:rPr>
        <w:t xml:space="preserve">Tool to Schedule Implementation Meetings and Create Practice Goals </w:t>
      </w:r>
      <w:r w:rsidRPr="005F4DDE">
        <w:rPr>
          <w:rFonts w:asciiTheme="minorHAnsi" w:eastAsiaTheme="majorEastAsia" w:hAnsiTheme="minorHAnsi" w:cstheme="majorBidi"/>
          <w:sz w:val="24"/>
          <w:szCs w:val="32"/>
        </w:rPr>
        <w:t>(Excel workbook)</w:t>
      </w:r>
    </w:p>
    <w:p w14:paraId="10EC4DFA" w14:textId="77777777" w:rsidR="005F4DDE" w:rsidRPr="003133AF" w:rsidRDefault="005F4DDE" w:rsidP="005F4DDE">
      <w:pPr>
        <w:pStyle w:val="TitlelikeHeading3"/>
        <w:spacing w:after="120"/>
      </w:pPr>
      <w:bookmarkStart w:id="4" w:name="_Hlk62643131"/>
      <w:r>
        <w:t>Next Steps</w:t>
      </w:r>
    </w:p>
    <w:bookmarkEnd w:id="4"/>
    <w:p w14:paraId="54783B6C" w14:textId="77777777" w:rsidR="005F4DDE" w:rsidRPr="00141E77" w:rsidRDefault="005F4DDE" w:rsidP="005F4DDE">
      <w:pPr>
        <w:numPr>
          <w:ilvl w:val="0"/>
          <w:numId w:val="4"/>
        </w:numPr>
        <w:spacing w:after="120"/>
        <w:rPr>
          <w:rFonts w:asciiTheme="minorHAnsi" w:eastAsiaTheme="majorEastAsia" w:hAnsiTheme="minorHAnsi" w:cstheme="majorBidi"/>
          <w:sz w:val="24"/>
          <w:szCs w:val="24"/>
        </w:rPr>
      </w:pPr>
      <w:r w:rsidRPr="00141E77">
        <w:rPr>
          <w:rFonts w:asciiTheme="minorHAnsi" w:eastAsiaTheme="majorEastAsia" w:hAnsiTheme="minorHAnsi" w:cstheme="majorBidi"/>
          <w:sz w:val="24"/>
          <w:szCs w:val="24"/>
        </w:rPr>
        <w:t>Complete your baseline assessment and draft a starting goals document for your next meeting</w:t>
      </w:r>
      <w:r>
        <w:rPr>
          <w:rFonts w:asciiTheme="minorHAnsi" w:eastAsiaTheme="majorEastAsia" w:hAnsiTheme="minorHAnsi" w:cstheme="majorBidi"/>
          <w:sz w:val="24"/>
          <w:szCs w:val="24"/>
        </w:rPr>
        <w:t>.</w:t>
      </w:r>
      <w:r w:rsidRPr="00141E77">
        <w:rPr>
          <w:rFonts w:asciiTheme="minorHAnsi" w:eastAsiaTheme="majorEastAsia" w:hAnsiTheme="minorHAnsi" w:cstheme="majorBidi"/>
          <w:sz w:val="24"/>
          <w:szCs w:val="24"/>
        </w:rPr>
        <w:t xml:space="preserve"> </w:t>
      </w:r>
    </w:p>
    <w:p w14:paraId="238C8E24" w14:textId="39BBE8F4" w:rsidR="005F4DDE" w:rsidRPr="00367BF2" w:rsidRDefault="005F4DDE" w:rsidP="005F4DDE">
      <w:pPr>
        <w:numPr>
          <w:ilvl w:val="0"/>
          <w:numId w:val="4"/>
        </w:numPr>
        <w:spacing w:after="120"/>
        <w:rPr>
          <w:rFonts w:asciiTheme="minorHAnsi" w:eastAsiaTheme="majorEastAsia" w:hAnsiTheme="minorHAnsi" w:cstheme="majorBidi"/>
          <w:sz w:val="24"/>
          <w:szCs w:val="24"/>
        </w:rPr>
      </w:pPr>
      <w:r w:rsidRPr="00141E77">
        <w:rPr>
          <w:rFonts w:asciiTheme="minorHAnsi" w:eastAsiaTheme="majorEastAsia" w:hAnsiTheme="minorHAnsi" w:cstheme="majorBidi"/>
          <w:sz w:val="24"/>
          <w:szCs w:val="24"/>
        </w:rPr>
        <w:t xml:space="preserve">Get your obstetric care clinicians and clinical staff started on completing their </w:t>
      </w:r>
      <w:r w:rsidRPr="00367BF2">
        <w:rPr>
          <w:i/>
          <w:iCs/>
          <w:sz w:val="24"/>
          <w:szCs w:val="24"/>
        </w:rPr>
        <w:t>Addressing Perinatal Mental Health Conditions in Obstetric Settings</w:t>
      </w:r>
      <w:r w:rsidRPr="00367BF2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eModule</w:t>
      </w:r>
      <w:proofErr w:type="spellEnd"/>
      <w:r>
        <w:rPr>
          <w:sz w:val="24"/>
          <w:szCs w:val="24"/>
        </w:rPr>
        <w:t xml:space="preserve"> </w:t>
      </w:r>
      <w:r w:rsidR="002A54E8">
        <w:rPr>
          <w:sz w:val="24"/>
          <w:szCs w:val="24"/>
        </w:rPr>
        <w:t xml:space="preserve">(Accessible </w:t>
      </w:r>
      <w:r w:rsidR="00E12712">
        <w:rPr>
          <w:sz w:val="24"/>
          <w:szCs w:val="24"/>
        </w:rPr>
        <w:t>from</w:t>
      </w:r>
      <w:r w:rsidR="002A54E8">
        <w:rPr>
          <w:sz w:val="24"/>
          <w:szCs w:val="24"/>
        </w:rPr>
        <w:t xml:space="preserve"> the ACOG website in 2023).</w:t>
      </w:r>
    </w:p>
    <w:p w14:paraId="4DDEF3C7" w14:textId="77777777" w:rsidR="00372936" w:rsidRPr="005F4DDE" w:rsidRDefault="005F4DDE" w:rsidP="005F4DDE">
      <w:r w:rsidRPr="00141E77">
        <w:rPr>
          <w:rFonts w:asciiTheme="minorHAnsi" w:eastAsiaTheme="majorEastAsia" w:hAnsiTheme="minorHAnsi" w:cstheme="majorBidi"/>
          <w:sz w:val="24"/>
          <w:szCs w:val="24"/>
        </w:rPr>
        <w:t xml:space="preserve">Send practice personnel general information </w:t>
      </w:r>
      <w:r w:rsidRPr="009968C2">
        <w:rPr>
          <w:rFonts w:asciiTheme="minorHAnsi" w:eastAsiaTheme="majorEastAsia" w:hAnsiTheme="minorHAnsi" w:cstheme="majorBidi"/>
          <w:sz w:val="24"/>
          <w:szCs w:val="24"/>
        </w:rPr>
        <w:t xml:space="preserve">about perinatal mental </w:t>
      </w:r>
      <w:r w:rsidRPr="00EF5F98">
        <w:rPr>
          <w:rFonts w:asciiTheme="minorHAnsi" w:eastAsiaTheme="majorEastAsia" w:hAnsiTheme="minorHAnsi" w:cstheme="majorBidi"/>
          <w:sz w:val="24"/>
          <w:szCs w:val="24"/>
        </w:rPr>
        <w:t xml:space="preserve">health (check out the introductory slides in the </w:t>
      </w:r>
      <w:r w:rsidRPr="00367BF2">
        <w:rPr>
          <w:rFonts w:asciiTheme="minorHAnsi" w:eastAsiaTheme="majorEastAsia" w:hAnsiTheme="minorHAnsi" w:cstheme="majorBidi"/>
          <w:i/>
          <w:iCs/>
          <w:sz w:val="24"/>
          <w:szCs w:val="24"/>
        </w:rPr>
        <w:t>Practice T</w:t>
      </w:r>
      <w:r w:rsidRPr="00EF5F98">
        <w:rPr>
          <w:rFonts w:asciiTheme="minorHAnsi" w:eastAsiaTheme="majorEastAsia" w:hAnsiTheme="minorHAnsi" w:cstheme="majorBidi"/>
          <w:i/>
          <w:iCs/>
          <w:sz w:val="24"/>
          <w:szCs w:val="24"/>
        </w:rPr>
        <w:t xml:space="preserve">raining </w:t>
      </w:r>
      <w:r>
        <w:rPr>
          <w:rFonts w:asciiTheme="minorHAnsi" w:eastAsiaTheme="majorEastAsia" w:hAnsiTheme="minorHAnsi" w:cstheme="majorBidi"/>
          <w:i/>
          <w:iCs/>
          <w:sz w:val="24"/>
          <w:szCs w:val="24"/>
        </w:rPr>
        <w:t xml:space="preserve">on Mental Health Care </w:t>
      </w:r>
      <w:r w:rsidRPr="005C760E">
        <w:rPr>
          <w:rFonts w:asciiTheme="minorHAnsi" w:eastAsiaTheme="majorEastAsia" w:hAnsiTheme="minorHAnsi" w:cstheme="majorBidi"/>
          <w:i/>
          <w:iCs/>
          <w:sz w:val="24"/>
          <w:szCs w:val="24"/>
        </w:rPr>
        <w:t>Workflow Template</w:t>
      </w:r>
      <w:r w:rsidRPr="00E619FD">
        <w:rPr>
          <w:rFonts w:asciiTheme="minorHAnsi" w:eastAsiaTheme="majorEastAsia" w:hAnsiTheme="minorHAnsi" w:cstheme="majorBidi"/>
          <w:sz w:val="24"/>
          <w:szCs w:val="24"/>
        </w:rPr>
        <w:t xml:space="preserve"> for some ideas) and the online perinatal mental health training</w:t>
      </w:r>
    </w:p>
    <w:sectPr w:rsidR="00372936" w:rsidRPr="005F4DDE" w:rsidSect="00836A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432" w:right="720" w:bottom="432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75B40" w14:textId="77777777" w:rsidR="00836A92" w:rsidRDefault="00836A92" w:rsidP="00836A92">
      <w:pPr>
        <w:spacing w:after="0" w:line="240" w:lineRule="auto"/>
      </w:pPr>
      <w:r>
        <w:separator/>
      </w:r>
    </w:p>
  </w:endnote>
  <w:endnote w:type="continuationSeparator" w:id="0">
    <w:p w14:paraId="51536717" w14:textId="77777777" w:rsidR="00836A92" w:rsidRDefault="00836A92" w:rsidP="00836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2E330" w14:textId="77777777" w:rsidR="002759A2" w:rsidRDefault="002759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1BDE" w14:textId="529481FF" w:rsidR="00836A92" w:rsidRPr="00301416" w:rsidRDefault="00301416" w:rsidP="00301416">
    <w:pPr>
      <w:rPr>
        <w:sz w:val="14"/>
        <w:szCs w:val="14"/>
      </w:rPr>
    </w:pPr>
    <w:bookmarkStart w:id="5" w:name="_Hlk70680561"/>
    <w:r w:rsidRPr="00301416">
      <w:rPr>
        <w:sz w:val="14"/>
        <w:szCs w:val="14"/>
      </w:rPr>
      <w:t xml:space="preserve">Copyright © 2021 </w:t>
    </w:r>
    <w:r w:rsidR="002759A2">
      <w:rPr>
        <w:sz w:val="14"/>
        <w:szCs w:val="14"/>
      </w:rPr>
      <w:t>UMass Chan</w:t>
    </w:r>
    <w:r w:rsidRPr="00301416">
      <w:rPr>
        <w:sz w:val="14"/>
        <w:szCs w:val="14"/>
      </w:rPr>
      <w:t xml:space="preserve"> Medical School all rights reserved.  Version 1.0. </w:t>
    </w:r>
    <w:r w:rsidRPr="00301416">
      <w:rPr>
        <w:sz w:val="14"/>
        <w:szCs w:val="14"/>
      </w:rPr>
      <w:t xml:space="preserve">Revised </w:t>
    </w:r>
    <w:r w:rsidR="002759A2">
      <w:rPr>
        <w:sz w:val="14"/>
        <w:szCs w:val="14"/>
      </w:rPr>
      <w:t>01-05-2023</w:t>
    </w:r>
    <w:r w:rsidRPr="00301416">
      <w:rPr>
        <w:sz w:val="14"/>
        <w:szCs w:val="14"/>
      </w:rPr>
      <w:t xml:space="preserve">. </w:t>
    </w:r>
    <w:r>
      <w:rPr>
        <w:sz w:val="14"/>
        <w:szCs w:val="14"/>
      </w:rPr>
      <w:t xml:space="preserve"> Practice QI Team Meeting 1 Agenda.</w:t>
    </w:r>
    <w:r w:rsidRPr="00301416">
      <w:rPr>
        <w:sz w:val="14"/>
        <w:szCs w:val="14"/>
      </w:rPr>
      <w:t xml:space="preserve"> Funding provided by CDC grant 6 NU38OT000287. Authors: Byatt N., Brenckle L., Masters G., Bergman A., Moore Simas T. </w:t>
    </w:r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C31A4" w14:textId="77777777" w:rsidR="002759A2" w:rsidRDefault="002759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ACB81" w14:textId="77777777" w:rsidR="00836A92" w:rsidRDefault="00836A92" w:rsidP="00836A92">
      <w:pPr>
        <w:spacing w:after="0" w:line="240" w:lineRule="auto"/>
      </w:pPr>
      <w:r>
        <w:separator/>
      </w:r>
    </w:p>
  </w:footnote>
  <w:footnote w:type="continuationSeparator" w:id="0">
    <w:p w14:paraId="6E705EC4" w14:textId="77777777" w:rsidR="00836A92" w:rsidRDefault="00836A92" w:rsidP="00836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60E6A" w14:textId="77777777" w:rsidR="002759A2" w:rsidRDefault="002759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0EA24" w14:textId="2C26AFFA" w:rsidR="00836A92" w:rsidRDefault="00836A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5AC3A9" wp14:editId="4B3321A4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914400" cy="548640"/>
          <wp:effectExtent l="0" t="0" r="0" b="381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E64EA" w14:textId="77777777" w:rsidR="002759A2" w:rsidRDefault="002759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57678"/>
    <w:multiLevelType w:val="hybridMultilevel"/>
    <w:tmpl w:val="BF9AF07A"/>
    <w:lvl w:ilvl="0" w:tplc="FEB89F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500328"/>
    <w:multiLevelType w:val="hybridMultilevel"/>
    <w:tmpl w:val="8BF0E4F2"/>
    <w:lvl w:ilvl="0" w:tplc="CCC2ED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CAA48CD2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1D33E5"/>
    <w:multiLevelType w:val="hybridMultilevel"/>
    <w:tmpl w:val="E45AF6AC"/>
    <w:lvl w:ilvl="0" w:tplc="E5324E2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945C6B"/>
    <w:multiLevelType w:val="hybridMultilevel"/>
    <w:tmpl w:val="63EE083C"/>
    <w:lvl w:ilvl="0" w:tplc="AF3C3F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35BAA998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846743"/>
    <w:multiLevelType w:val="hybridMultilevel"/>
    <w:tmpl w:val="5FA835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3F4958"/>
    <w:multiLevelType w:val="hybridMultilevel"/>
    <w:tmpl w:val="BF9AF07A"/>
    <w:lvl w:ilvl="0" w:tplc="FEB89F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6870041">
    <w:abstractNumId w:val="3"/>
  </w:num>
  <w:num w:numId="2" w16cid:durableId="96758939">
    <w:abstractNumId w:val="2"/>
  </w:num>
  <w:num w:numId="3" w16cid:durableId="259878249">
    <w:abstractNumId w:val="1"/>
  </w:num>
  <w:num w:numId="4" w16cid:durableId="753168332">
    <w:abstractNumId w:val="4"/>
  </w:num>
  <w:num w:numId="5" w16cid:durableId="1421633500">
    <w:abstractNumId w:val="0"/>
  </w:num>
  <w:num w:numId="6" w16cid:durableId="9673939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A92"/>
    <w:rsid w:val="002759A2"/>
    <w:rsid w:val="002A54E8"/>
    <w:rsid w:val="00301416"/>
    <w:rsid w:val="00372936"/>
    <w:rsid w:val="005F4DDE"/>
    <w:rsid w:val="006B6029"/>
    <w:rsid w:val="00836A92"/>
    <w:rsid w:val="00C835D2"/>
    <w:rsid w:val="00E1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A21F398"/>
  <w15:chartTrackingRefBased/>
  <w15:docId w15:val="{9A341670-0423-40D2-8FBB-92ABB63F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DDE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4DDE"/>
    <w:pPr>
      <w:spacing w:before="120" w:after="320"/>
      <w:jc w:val="center"/>
      <w:outlineLvl w:val="2"/>
    </w:pPr>
    <w:rPr>
      <w:rFonts w:cstheme="minorHAnsi"/>
      <w:b/>
      <w:color w:val="0070C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36A92"/>
  </w:style>
  <w:style w:type="paragraph" w:styleId="Footer">
    <w:name w:val="footer"/>
    <w:basedOn w:val="Normal"/>
    <w:link w:val="Foot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36A92"/>
  </w:style>
  <w:style w:type="character" w:customStyle="1" w:styleId="Hyperlink1">
    <w:name w:val="Hyperlink1"/>
    <w:basedOn w:val="DefaultParagraphFont"/>
    <w:uiPriority w:val="99"/>
    <w:unhideWhenUsed/>
    <w:rsid w:val="00372936"/>
    <w:rPr>
      <w:color w:val="262626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72936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F4DDE"/>
    <w:rPr>
      <w:rFonts w:ascii="Calibri" w:eastAsia="Calibri" w:hAnsi="Calibri" w:cstheme="minorHAnsi"/>
      <w:b/>
      <w:color w:val="0070C0"/>
      <w:sz w:val="28"/>
    </w:rPr>
  </w:style>
  <w:style w:type="paragraph" w:styleId="ListParagraph">
    <w:name w:val="List Paragraph"/>
    <w:basedOn w:val="Normal"/>
    <w:uiPriority w:val="34"/>
    <w:qFormat/>
    <w:rsid w:val="005F4DDE"/>
    <w:pPr>
      <w:spacing w:after="0" w:line="240" w:lineRule="auto"/>
      <w:ind w:left="29"/>
      <w:contextualSpacing/>
    </w:pPr>
  </w:style>
  <w:style w:type="character" w:customStyle="1" w:styleId="hyperlinkChar">
    <w:name w:val="hyperlink Char"/>
    <w:basedOn w:val="DefaultParagraphFont"/>
    <w:rsid w:val="005F4DDE"/>
    <w:rPr>
      <w:rFonts w:ascii="Calibri" w:eastAsia="Calibri" w:hAnsi="Calibri" w:cs="Calibri"/>
      <w:u w:val="single"/>
    </w:rPr>
  </w:style>
  <w:style w:type="paragraph" w:customStyle="1" w:styleId="TitlelikeHeading3">
    <w:name w:val="Title like Heading 3"/>
    <w:basedOn w:val="Normal"/>
    <w:next w:val="Normal"/>
    <w:qFormat/>
    <w:rsid w:val="005F4DDE"/>
    <w:pPr>
      <w:jc w:val="center"/>
    </w:pPr>
    <w:rPr>
      <w:rFonts w:cstheme="minorHAnsi"/>
      <w:b/>
      <w:color w:val="0070C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dcterms:created xsi:type="dcterms:W3CDTF">2023-01-09T16:17:00Z</dcterms:created>
  <dcterms:modified xsi:type="dcterms:W3CDTF">2023-01-09T16:17:00Z</dcterms:modified>
</cp:coreProperties>
</file>